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CA0B" w14:textId="7C8668BE" w:rsidR="00B17235" w:rsidRPr="00E40BA7" w:rsidRDefault="00E94F1E" w:rsidP="009D313C">
      <w:pPr>
        <w:pStyle w:val="En-tte"/>
        <w:tabs>
          <w:tab w:val="clear" w:pos="4536"/>
          <w:tab w:val="clear" w:pos="9072"/>
        </w:tabs>
        <w:ind w:left="284" w:right="424"/>
        <w:jc w:val="center"/>
        <w:rPr>
          <w:rFonts w:ascii="Arial" w:hAnsi="Arial" w:cs="Arial"/>
          <w:b/>
          <w:sz w:val="28"/>
          <w:szCs w:val="28"/>
        </w:rPr>
      </w:pPr>
      <w:r>
        <w:rPr>
          <w:noProof/>
        </w:rPr>
        <w:drawing>
          <wp:anchor distT="0" distB="0" distL="114300" distR="114300" simplePos="0" relativeHeight="251658240" behindDoc="1" locked="0" layoutInCell="1" allowOverlap="1" wp14:anchorId="4B6D3456" wp14:editId="7CF8B18E">
            <wp:simplePos x="0" y="0"/>
            <wp:positionH relativeFrom="margin">
              <wp:align>left</wp:align>
            </wp:positionH>
            <wp:positionV relativeFrom="page">
              <wp:posOffset>104775</wp:posOffset>
            </wp:positionV>
            <wp:extent cx="1706400" cy="1191600"/>
            <wp:effectExtent l="0" t="0" r="8255" b="889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400" cy="1191600"/>
                    </a:xfrm>
                    <a:prstGeom prst="rect">
                      <a:avLst/>
                    </a:prstGeom>
                  </pic:spPr>
                </pic:pic>
              </a:graphicData>
            </a:graphic>
            <wp14:sizeRelH relativeFrom="page">
              <wp14:pctWidth>0</wp14:pctWidth>
            </wp14:sizeRelH>
            <wp14:sizeRelV relativeFrom="page">
              <wp14:pctHeight>0</wp14:pctHeight>
            </wp14:sizeRelV>
          </wp:anchor>
        </w:drawing>
      </w:r>
      <w:r w:rsidR="00415C12" w:rsidRPr="00E40BA7">
        <w:rPr>
          <w:rFonts w:ascii="Arial" w:hAnsi="Arial" w:cs="Arial"/>
          <w:b/>
          <w:sz w:val="28"/>
          <w:szCs w:val="28"/>
        </w:rPr>
        <w:t>ANNEXE C</w:t>
      </w:r>
      <w:r w:rsidR="00300A56" w:rsidRPr="00E40BA7">
        <w:rPr>
          <w:rFonts w:ascii="Arial" w:hAnsi="Arial" w:cs="Arial"/>
          <w:b/>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0781E76E" w:rsidR="00EF6C18" w:rsidRPr="00054234" w:rsidRDefault="00F343D4" w:rsidP="00E40BA7">
      <w:pPr>
        <w:ind w:left="284" w:right="424"/>
        <w:jc w:val="center"/>
        <w:rPr>
          <w:rFonts w:ascii="Ebrima" w:hAnsi="Ebrima"/>
          <w:b/>
          <w:sz w:val="28"/>
          <w:szCs w:val="28"/>
        </w:rPr>
      </w:pPr>
      <w:bookmarkStart w:id="0" w:name="OLE_LINK12"/>
      <w:bookmarkStart w:id="1" w:name="OLE_LINK13"/>
      <w:r w:rsidRPr="00E40BA7">
        <w:rPr>
          <w:rFonts w:ascii="Arial" w:hAnsi="Arial"/>
          <w:b/>
          <w:sz w:val="28"/>
          <w:szCs w:val="28"/>
        </w:rPr>
        <w:t>RAPPORT D’ACTIVIT</w:t>
      </w:r>
      <w:r w:rsidR="00054234">
        <w:rPr>
          <w:rFonts w:ascii="Arial" w:hAnsi="Arial"/>
          <w:b/>
          <w:sz w:val="28"/>
          <w:szCs w:val="28"/>
        </w:rPr>
        <w:t>É</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0"/>
    <w:bookmarkEnd w:id="1"/>
    <w:p w14:paraId="0627C7A2" w14:textId="49591696" w:rsidR="00F343D4" w:rsidRPr="00E40BA7" w:rsidRDefault="00F343D4" w:rsidP="00E40BA7">
      <w:pPr>
        <w:ind w:left="284" w:right="424"/>
        <w:rPr>
          <w:rFonts w:ascii="Arial" w:hAnsi="Arial"/>
          <w:b/>
          <w:sz w:val="22"/>
          <w:szCs w:val="22"/>
          <w:u w:val="single"/>
        </w:rPr>
      </w:pPr>
      <w:r w:rsidRPr="00054234">
        <w:rPr>
          <w:rFonts w:ascii="Arial" w:hAnsi="Arial"/>
          <w:b/>
          <w:sz w:val="22"/>
          <w:szCs w:val="22"/>
        </w:rPr>
        <w:t>Rapport d’activité et motivations</w:t>
      </w:r>
      <w:r w:rsidR="00D74924">
        <w:rPr>
          <w:rFonts w:ascii="Arial" w:hAnsi="Arial"/>
          <w:b/>
          <w:sz w:val="22"/>
          <w:szCs w:val="22"/>
        </w:rPr>
        <w:t>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F8D6794"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 xml:space="preserve">Signature du </w:t>
            </w:r>
            <w:r w:rsidR="00E94F1E">
              <w:rPr>
                <w:rFonts w:ascii="Arial" w:hAnsi="Arial" w:cs="Arial"/>
                <w:sz w:val="20"/>
                <w:szCs w:val="20"/>
                <w:lang w:val="fr-FR"/>
              </w:rPr>
              <w:t>p</w:t>
            </w:r>
            <w:r w:rsidRPr="00A64C24">
              <w:rPr>
                <w:rFonts w:ascii="Arial" w:hAnsi="Arial" w:cs="Arial"/>
                <w:sz w:val="20"/>
                <w:szCs w:val="20"/>
                <w:lang w:val="fr-FR"/>
              </w:rPr>
              <w:t xml:space="preserve">résident, du </w:t>
            </w:r>
            <w:r w:rsidR="00E94F1E">
              <w:rPr>
                <w:rFonts w:ascii="Arial" w:hAnsi="Arial" w:cs="Arial"/>
                <w:sz w:val="20"/>
                <w:szCs w:val="20"/>
                <w:lang w:val="fr-FR"/>
              </w:rPr>
              <w:t>d</w:t>
            </w:r>
            <w:r w:rsidRPr="00A64C24">
              <w:rPr>
                <w:rFonts w:ascii="Arial" w:hAnsi="Arial" w:cs="Arial"/>
                <w:sz w:val="20"/>
                <w:szCs w:val="20"/>
                <w:lang w:val="fr-FR"/>
              </w:rPr>
              <w:t xml:space="preserve">irecteur ou du </w:t>
            </w:r>
            <w:r w:rsidR="00E94F1E">
              <w:rPr>
                <w:rFonts w:ascii="Arial" w:hAnsi="Arial" w:cs="Arial"/>
                <w:sz w:val="20"/>
                <w:szCs w:val="20"/>
                <w:lang w:val="fr-FR"/>
              </w:rPr>
              <w:t>r</w:t>
            </w:r>
            <w:r w:rsidRPr="00A64C24">
              <w:rPr>
                <w:rFonts w:ascii="Arial" w:hAnsi="Arial" w:cs="Arial"/>
                <w:sz w:val="20"/>
                <w:szCs w:val="20"/>
                <w:lang w:val="fr-FR"/>
              </w:rPr>
              <w:t>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footerReference w:type="default" r:id="rId9"/>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F534" w14:textId="77777777" w:rsidR="00421B3B" w:rsidRDefault="00421B3B">
      <w:r>
        <w:separator/>
      </w:r>
    </w:p>
  </w:endnote>
  <w:endnote w:type="continuationSeparator" w:id="0">
    <w:p w14:paraId="1C224F85" w14:textId="77777777" w:rsidR="00421B3B" w:rsidRDefault="0042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3D8B" w14:textId="77777777" w:rsidR="000960F2" w:rsidRPr="00E40BA7" w:rsidRDefault="00E40BA7" w:rsidP="00E40BA7">
    <w:pPr>
      <w:pStyle w:val="Pieddepage"/>
      <w:tabs>
        <w:tab w:val="left" w:pos="9795"/>
      </w:tabs>
      <w:rPr>
        <w:rFonts w:ascii="Arial" w:hAnsi="Arial" w:cs="Arial"/>
        <w:sz w:val="20"/>
        <w:szCs w:val="20"/>
        <w:lang w:val="fr-FR"/>
      </w:rPr>
    </w:pPr>
    <w:r>
      <w:rPr>
        <w:rFonts w:ascii="Arial" w:hAnsi="Arial" w:cs="Arial"/>
        <w:sz w:val="20"/>
        <w:szCs w:val="20"/>
        <w:lang w:val="fr-FR"/>
      </w:rPr>
      <w:t>Annexe C4 : Rapport d’activité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3F9E" w14:textId="77777777" w:rsidR="00421B3B" w:rsidRDefault="00421B3B">
      <w:r>
        <w:separator/>
      </w:r>
    </w:p>
  </w:footnote>
  <w:footnote w:type="continuationSeparator" w:id="0">
    <w:p w14:paraId="3C45A46F" w14:textId="77777777" w:rsidR="00421B3B" w:rsidRDefault="0042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54234"/>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C636C"/>
    <w:rsid w:val="002F1228"/>
    <w:rsid w:val="002F17C7"/>
    <w:rsid w:val="00300A56"/>
    <w:rsid w:val="00346B6C"/>
    <w:rsid w:val="00351E09"/>
    <w:rsid w:val="00394F79"/>
    <w:rsid w:val="003B6175"/>
    <w:rsid w:val="003D6F95"/>
    <w:rsid w:val="003F2BD8"/>
    <w:rsid w:val="003F63C4"/>
    <w:rsid w:val="00415C12"/>
    <w:rsid w:val="00421B3B"/>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2799B"/>
    <w:rsid w:val="00D37F60"/>
    <w:rsid w:val="00D5084C"/>
    <w:rsid w:val="00D74924"/>
    <w:rsid w:val="00D75782"/>
    <w:rsid w:val="00D9737B"/>
    <w:rsid w:val="00DB6C4A"/>
    <w:rsid w:val="00DF2D6C"/>
    <w:rsid w:val="00E17BA1"/>
    <w:rsid w:val="00E3623C"/>
    <w:rsid w:val="00E40BA7"/>
    <w:rsid w:val="00E90096"/>
    <w:rsid w:val="00E94F1E"/>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49C0-DCAB-462C-81A3-C4FF4628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779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Castellano Corinne</cp:lastModifiedBy>
  <cp:revision>4</cp:revision>
  <dcterms:created xsi:type="dcterms:W3CDTF">2022-03-02T14:18:00Z</dcterms:created>
  <dcterms:modified xsi:type="dcterms:W3CDTF">2025-01-17T08:24:00Z</dcterms:modified>
</cp:coreProperties>
</file>